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3B23">
      <w:pPr>
        <w:rPr>
          <w:rFonts w:ascii="Times New Roman" w:hAnsi="Times New Roman" w:cs="Times New Roman"/>
          <w:b/>
          <w:sz w:val="28"/>
          <w:szCs w:val="28"/>
        </w:rPr>
      </w:pPr>
      <w:r w:rsidRPr="00193B23">
        <w:rPr>
          <w:rFonts w:ascii="Times New Roman" w:hAnsi="Times New Roman" w:cs="Times New Roman"/>
          <w:b/>
          <w:sz w:val="28"/>
          <w:szCs w:val="28"/>
        </w:rPr>
        <w:t xml:space="preserve">В целях  повышения информированности  об  Уполномоченном по правам ребенка в Республике Татарстан </w:t>
      </w: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  <w:r w:rsidRPr="00193B23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лномоченный </w:t>
      </w:r>
      <w:r w:rsidRPr="00193B23">
        <w:rPr>
          <w:rFonts w:ascii="Times New Roman" w:hAnsi="Times New Roman" w:cs="Times New Roman"/>
          <w:sz w:val="28"/>
          <w:szCs w:val="28"/>
        </w:rPr>
        <w:t xml:space="preserve"> по правам ребенка в Республике Татарстан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Удачина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Любисовна</w:t>
      </w:r>
      <w:proofErr w:type="spellEnd"/>
    </w:p>
    <w:p w:rsidR="00193B23" w:rsidRPr="00735C81" w:rsidRDefault="00193B23">
      <w:pPr>
        <w:rPr>
          <w:rFonts w:ascii="Times New Roman" w:hAnsi="Times New Roman" w:cs="Times New Roman"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Адрес:420061,г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азань ,ул.К.Маркса,Д.61</w:t>
      </w: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Телефон/факс  (843)236-61-64</w:t>
      </w:r>
    </w:p>
    <w:p w:rsidR="00193B23" w:rsidRDefault="00193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hyperlink r:id="rId4" w:history="1">
        <w:r w:rsidRPr="00BC5B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rt</w:t>
        </w:r>
        <w:r w:rsidRPr="00BC5BF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C5B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deti</w:t>
        </w:r>
        <w:r w:rsidRPr="00BC5BF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193B23">
          <w:rPr>
            <w:rStyle w:val="a3"/>
            <w:rFonts w:ascii="Times New Roman" w:hAnsi="Times New Roman" w:cs="Times New Roman"/>
            <w:color w:val="548DD4" w:themeColor="text2" w:themeTint="99"/>
            <w:sz w:val="28"/>
            <w:szCs w:val="28"/>
            <w:lang w:val="en-US"/>
          </w:rPr>
          <w:t>tatar</w:t>
        </w:r>
        <w:r w:rsidRPr="00BC5BF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C5B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93B23">
        <w:rPr>
          <w:rFonts w:ascii="Times New Roman" w:hAnsi="Times New Roman" w:cs="Times New Roman"/>
          <w:sz w:val="28"/>
          <w:szCs w:val="28"/>
        </w:rPr>
        <w:t xml:space="preserve">  </w:t>
      </w:r>
      <w:r w:rsidR="00735C81">
        <w:rPr>
          <w:rFonts w:ascii="Times New Roman" w:hAnsi="Times New Roman" w:cs="Times New Roman"/>
          <w:sz w:val="28"/>
          <w:szCs w:val="28"/>
        </w:rPr>
        <w:t>,</w:t>
      </w:r>
      <w:r w:rsidRPr="00193B23">
        <w:rPr>
          <w:rFonts w:ascii="Times New Roman" w:hAnsi="Times New Roman" w:cs="Times New Roman"/>
          <w:sz w:val="28"/>
          <w:szCs w:val="28"/>
        </w:rPr>
        <w:t xml:space="preserve">  </w:t>
      </w:r>
      <w:r w:rsidRPr="00735C81">
        <w:rPr>
          <w:rFonts w:ascii="Times New Roman" w:hAnsi="Times New Roman" w:cs="Times New Roman"/>
          <w:color w:val="4F81BD" w:themeColor="accent1"/>
          <w:sz w:val="28"/>
          <w:szCs w:val="28"/>
          <w:u w:val="single"/>
        </w:rPr>
        <w:t>tatar@</w:t>
      </w:r>
      <w:r w:rsidRPr="00735C81">
        <w:rPr>
          <w:rFonts w:ascii="Times New Roman" w:hAnsi="Times New Roman" w:cs="Times New Roman"/>
          <w:color w:val="4F81BD" w:themeColor="accent1"/>
          <w:sz w:val="28"/>
          <w:szCs w:val="28"/>
          <w:u w:val="single"/>
          <w:lang w:val="en-US"/>
        </w:rPr>
        <w:t>rfdeti</w:t>
      </w:r>
      <w:r w:rsidRPr="00735C81">
        <w:rPr>
          <w:rFonts w:ascii="Times New Roman" w:hAnsi="Times New Roman" w:cs="Times New Roman"/>
          <w:color w:val="4F81BD" w:themeColor="accent1"/>
          <w:sz w:val="28"/>
          <w:szCs w:val="28"/>
          <w:u w:val="single"/>
        </w:rPr>
        <w:t>.</w:t>
      </w:r>
      <w:r w:rsidRPr="00735C81">
        <w:rPr>
          <w:rFonts w:ascii="Times New Roman" w:hAnsi="Times New Roman" w:cs="Times New Roman"/>
          <w:color w:val="4F81BD" w:themeColor="accent1"/>
          <w:sz w:val="28"/>
          <w:szCs w:val="28"/>
          <w:u w:val="single"/>
          <w:lang w:val="en-US"/>
        </w:rPr>
        <w:t>ru</w:t>
      </w:r>
      <w:r w:rsidRPr="00193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C81" w:rsidRPr="00735C81" w:rsidRDefault="00735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rtdeti</w:t>
      </w:r>
      <w:proofErr w:type="spellEnd"/>
      <w:r w:rsidRPr="00735C8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Pr="00735C8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35C8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rfdeti</w:t>
      </w:r>
      <w:proofErr w:type="spellEnd"/>
      <w:r w:rsidRPr="00735C8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35C81" w:rsidRDefault="00735C8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35C81" w:rsidRDefault="00735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Приемные  дни и часы:</w:t>
      </w:r>
    </w:p>
    <w:p w:rsidR="00735C81" w:rsidRDefault="00735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аппарата: каждую среду с 9.00-18.00 часов;</w:t>
      </w:r>
    </w:p>
    <w:p w:rsidR="00735C81" w:rsidRDefault="00735C81" w:rsidP="00735C81">
      <w:pPr>
        <w:rPr>
          <w:rFonts w:ascii="Times New Roman" w:hAnsi="Times New Roman" w:cs="Times New Roman"/>
          <w:sz w:val="28"/>
          <w:szCs w:val="28"/>
        </w:rPr>
      </w:pPr>
      <w:r w:rsidRPr="00193B23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лномоченный </w:t>
      </w:r>
      <w:r w:rsidRPr="00193B23">
        <w:rPr>
          <w:rFonts w:ascii="Times New Roman" w:hAnsi="Times New Roman" w:cs="Times New Roman"/>
          <w:sz w:val="28"/>
          <w:szCs w:val="28"/>
        </w:rPr>
        <w:t xml:space="preserve"> по правам ребенка в Республике Татарстан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735C81" w:rsidRDefault="00735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вторник с 14.00-18.00 часов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предварительной записи по тел. (843)236-61-64)</w:t>
      </w:r>
    </w:p>
    <w:p w:rsidR="00735C81" w:rsidRPr="00735C81" w:rsidRDefault="00735C81">
      <w:pPr>
        <w:rPr>
          <w:rFonts w:ascii="Times New Roman" w:hAnsi="Times New Roman" w:cs="Times New Roman"/>
          <w:sz w:val="28"/>
          <w:szCs w:val="28"/>
        </w:rPr>
      </w:pPr>
      <w:r w:rsidRPr="00735C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B23" w:rsidRDefault="00193B23">
      <w:pPr>
        <w:rPr>
          <w:rFonts w:ascii="Times New Roman" w:hAnsi="Times New Roman" w:cs="Times New Roman"/>
          <w:b/>
          <w:sz w:val="28"/>
          <w:szCs w:val="28"/>
        </w:rPr>
      </w:pPr>
    </w:p>
    <w:p w:rsidR="00193B23" w:rsidRDefault="00193B23">
      <w:pPr>
        <w:rPr>
          <w:rFonts w:ascii="Times New Roman" w:hAnsi="Times New Roman" w:cs="Times New Roman"/>
          <w:b/>
          <w:sz w:val="28"/>
          <w:szCs w:val="28"/>
        </w:rPr>
      </w:pPr>
    </w:p>
    <w:p w:rsidR="00193B23" w:rsidRDefault="00193B23">
      <w:pPr>
        <w:rPr>
          <w:rFonts w:ascii="Times New Roman" w:hAnsi="Times New Roman" w:cs="Times New Roman"/>
          <w:b/>
          <w:sz w:val="28"/>
          <w:szCs w:val="28"/>
        </w:rPr>
      </w:pPr>
    </w:p>
    <w:p w:rsidR="00193B23" w:rsidRPr="00193B23" w:rsidRDefault="00193B23">
      <w:pPr>
        <w:rPr>
          <w:rFonts w:ascii="Times New Roman" w:hAnsi="Times New Roman" w:cs="Times New Roman"/>
          <w:b/>
          <w:sz w:val="28"/>
          <w:szCs w:val="28"/>
        </w:rPr>
      </w:pPr>
    </w:p>
    <w:sectPr w:rsidR="00193B23" w:rsidRPr="0019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3B23"/>
    <w:rsid w:val="00193B23"/>
    <w:rsid w:val="0073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3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t.deti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2015-04-09T12:06:00Z</dcterms:created>
  <dcterms:modified xsi:type="dcterms:W3CDTF">2015-04-09T12:21:00Z</dcterms:modified>
</cp:coreProperties>
</file>